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29EE581" w14:textId="14F3193F" w:rsidR="00BC60DC" w:rsidRPr="00BC60DC" w:rsidRDefault="00BC60DC" w:rsidP="00BC60D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C60DC">
        <w:rPr>
          <w:rFonts w:asciiTheme="minorEastAsia" w:hAnsiTheme="minorEastAsia" w:hint="eastAsia"/>
          <w:sz w:val="24"/>
          <w:szCs w:val="24"/>
        </w:rPr>
        <w:t>白鷹町長　　　　　　　　　殿</w:t>
      </w:r>
    </w:p>
    <w:p w14:paraId="1E6831F6" w14:textId="757D4332" w:rsidR="00427765" w:rsidRPr="00BC60DC" w:rsidRDefault="00427765" w:rsidP="00BC60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BC60DC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BC60DC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BC60DC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3AE9-2FFB-4F73-B124-6EC08B86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44C07C55.dotm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2023-09-21T11:02:00Z</dcterms:modified>
</cp:coreProperties>
</file>